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1F" w:rsidRDefault="0008411F" w:rsidP="0008411F">
      <w:pPr>
        <w:widowControl w:val="0"/>
        <w:autoSpaceDE w:val="0"/>
        <w:autoSpaceDN w:val="0"/>
        <w:adjustRightInd w:val="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5. PŘÍLOHA k Organizačnímu řádu</w:t>
      </w:r>
    </w:p>
    <w:p w:rsidR="00E22C60" w:rsidRDefault="00E22C60"/>
    <w:p w:rsidR="0008411F" w:rsidRPr="001231CF" w:rsidRDefault="0008411F" w:rsidP="0008411F">
      <w:pPr>
        <w:spacing w:line="360" w:lineRule="auto"/>
        <w:rPr>
          <w:b/>
          <w:u w:val="single"/>
        </w:rPr>
      </w:pPr>
      <w:r w:rsidRPr="001231CF">
        <w:rPr>
          <w:b/>
          <w:u w:val="single"/>
        </w:rPr>
        <w:t xml:space="preserve">ETICKÝ KODEX PEDAGOGICKÉHO PRACOVNÍKA A ZAMĚSTNANCE </w:t>
      </w:r>
    </w:p>
    <w:p w:rsidR="0008411F" w:rsidRPr="001231CF" w:rsidRDefault="0008411F" w:rsidP="0008411F">
      <w:pPr>
        <w:spacing w:line="360" w:lineRule="auto"/>
        <w:rPr>
          <w:b/>
          <w:u w:val="single"/>
        </w:rPr>
      </w:pPr>
      <w:r w:rsidRPr="001231CF">
        <w:rPr>
          <w:b/>
          <w:u w:val="single"/>
        </w:rPr>
        <w:t>STŘEDNÍ UMĚLECKOPRŮMYSLOVÉ ŠKOLY SKLÁŘSKÉ VALAŠSKÉ MEZIŘÍČÍ</w:t>
      </w:r>
    </w:p>
    <w:p w:rsidR="0008411F" w:rsidRPr="001231CF" w:rsidRDefault="0008411F">
      <w:pPr>
        <w:rPr>
          <w:sz w:val="22"/>
          <w:szCs w:val="22"/>
        </w:rPr>
      </w:pPr>
    </w:p>
    <w:p w:rsidR="0008411F" w:rsidRPr="001231CF" w:rsidRDefault="0008411F">
      <w:pPr>
        <w:rPr>
          <w:b/>
          <w:sz w:val="22"/>
          <w:szCs w:val="22"/>
        </w:rPr>
      </w:pPr>
      <w:r w:rsidRPr="001231CF">
        <w:rPr>
          <w:b/>
          <w:sz w:val="22"/>
          <w:szCs w:val="22"/>
        </w:rPr>
        <w:t>Preambule</w:t>
      </w:r>
    </w:p>
    <w:p w:rsidR="0008411F" w:rsidRPr="001231CF" w:rsidRDefault="0008411F" w:rsidP="0008411F">
      <w:pPr>
        <w:jc w:val="both"/>
        <w:rPr>
          <w:i/>
          <w:sz w:val="22"/>
          <w:szCs w:val="22"/>
        </w:rPr>
      </w:pPr>
    </w:p>
    <w:p w:rsidR="0008411F" w:rsidRPr="001231CF" w:rsidRDefault="0008411F" w:rsidP="0008411F">
      <w:pPr>
        <w:spacing w:line="360" w:lineRule="auto"/>
        <w:jc w:val="both"/>
        <w:rPr>
          <w:i/>
          <w:sz w:val="22"/>
          <w:szCs w:val="22"/>
        </w:rPr>
      </w:pPr>
      <w:r w:rsidRPr="001231CF">
        <w:rPr>
          <w:i/>
          <w:sz w:val="22"/>
          <w:szCs w:val="22"/>
        </w:rPr>
        <w:t xml:space="preserve">Pedagogičtí pracovníci a zaměstnanci školy přijímají a respektují etický kodex jako jeden </w:t>
      </w:r>
      <w:r w:rsidRPr="001231CF">
        <w:rPr>
          <w:i/>
          <w:sz w:val="22"/>
          <w:szCs w:val="22"/>
        </w:rPr>
        <w:br/>
        <w:t xml:space="preserve">ze svých morálních závazků. Uvědomují si, že jeho akceptování se výraznou měrou podílí </w:t>
      </w:r>
      <w:r w:rsidRPr="001231CF">
        <w:rPr>
          <w:i/>
          <w:sz w:val="22"/>
          <w:szCs w:val="22"/>
        </w:rPr>
        <w:br/>
        <w:t>na rozvoji interpersonálních vztahů uvnitř školy, ale i na rozvoji vztahů vůči žákům, jejich zákonným zástupcům a partnerům školy a v neposlední řadě na rozvoji vztahů vůči široké veřejnosti.</w:t>
      </w:r>
    </w:p>
    <w:p w:rsidR="0008411F" w:rsidRPr="001231CF" w:rsidRDefault="0008411F" w:rsidP="0008411F">
      <w:pPr>
        <w:spacing w:line="360" w:lineRule="auto"/>
        <w:jc w:val="both"/>
        <w:rPr>
          <w:i/>
          <w:sz w:val="22"/>
          <w:szCs w:val="22"/>
        </w:rPr>
      </w:pPr>
      <w:r w:rsidRPr="001231CF">
        <w:rPr>
          <w:i/>
          <w:sz w:val="22"/>
          <w:szCs w:val="22"/>
        </w:rPr>
        <w:t xml:space="preserve">Etický kodex není obecně závazným právním předpisem, ale svou náplní a posláním doplňuje širokou škálu zákonných a právních předpisů. Celý pracovní tým školy si uvědomuje, </w:t>
      </w:r>
      <w:r w:rsidR="00A1063C" w:rsidRPr="001231CF">
        <w:rPr>
          <w:i/>
          <w:sz w:val="22"/>
          <w:szCs w:val="22"/>
        </w:rPr>
        <w:br/>
      </w:r>
      <w:r w:rsidRPr="001231CF">
        <w:rPr>
          <w:i/>
          <w:sz w:val="22"/>
          <w:szCs w:val="22"/>
        </w:rPr>
        <w:t>že základní hodnot</w:t>
      </w:r>
      <w:r w:rsidR="00D33B81" w:rsidRPr="001231CF">
        <w:rPr>
          <w:i/>
          <w:sz w:val="22"/>
          <w:szCs w:val="22"/>
        </w:rPr>
        <w:t>y</w:t>
      </w:r>
      <w:r w:rsidRPr="001231CF">
        <w:rPr>
          <w:i/>
          <w:sz w:val="22"/>
          <w:szCs w:val="22"/>
        </w:rPr>
        <w:t>, které má každý pedagogický pracovník a zaměst</w:t>
      </w:r>
      <w:r w:rsidR="00D33B81" w:rsidRPr="001231CF">
        <w:rPr>
          <w:i/>
          <w:sz w:val="22"/>
          <w:szCs w:val="22"/>
        </w:rPr>
        <w:t>n</w:t>
      </w:r>
      <w:r w:rsidRPr="001231CF">
        <w:rPr>
          <w:i/>
          <w:sz w:val="22"/>
          <w:szCs w:val="22"/>
        </w:rPr>
        <w:t>anec</w:t>
      </w:r>
      <w:r w:rsidR="00D33B81" w:rsidRPr="001231CF">
        <w:rPr>
          <w:i/>
          <w:sz w:val="22"/>
          <w:szCs w:val="22"/>
        </w:rPr>
        <w:t xml:space="preserve"> </w:t>
      </w:r>
      <w:r w:rsidRPr="001231CF">
        <w:rPr>
          <w:i/>
          <w:sz w:val="22"/>
          <w:szCs w:val="22"/>
        </w:rPr>
        <w:t xml:space="preserve">školy ctít </w:t>
      </w:r>
      <w:r w:rsidR="00A1063C" w:rsidRPr="001231CF">
        <w:rPr>
          <w:i/>
          <w:sz w:val="22"/>
          <w:szCs w:val="22"/>
        </w:rPr>
        <w:br/>
      </w:r>
      <w:r w:rsidRPr="001231CF">
        <w:rPr>
          <w:i/>
          <w:sz w:val="22"/>
          <w:szCs w:val="22"/>
        </w:rPr>
        <w:t xml:space="preserve">a spoluvytvářet jsou </w:t>
      </w:r>
      <w:r w:rsidR="00D33B81" w:rsidRPr="001231CF">
        <w:rPr>
          <w:i/>
          <w:sz w:val="22"/>
          <w:szCs w:val="22"/>
        </w:rPr>
        <w:t>o</w:t>
      </w:r>
      <w:r w:rsidRPr="001231CF">
        <w:rPr>
          <w:i/>
          <w:sz w:val="22"/>
          <w:szCs w:val="22"/>
        </w:rPr>
        <w:t>dpovědnost, profesionální přístup, kvalita práce a upla</w:t>
      </w:r>
      <w:r w:rsidR="00D33B81" w:rsidRPr="001231CF">
        <w:rPr>
          <w:i/>
          <w:sz w:val="22"/>
          <w:szCs w:val="22"/>
        </w:rPr>
        <w:t>tňo</w:t>
      </w:r>
      <w:r w:rsidRPr="001231CF">
        <w:rPr>
          <w:i/>
          <w:sz w:val="22"/>
          <w:szCs w:val="22"/>
        </w:rPr>
        <w:t>vání prin</w:t>
      </w:r>
      <w:r w:rsidR="00D33B81" w:rsidRPr="001231CF">
        <w:rPr>
          <w:i/>
          <w:sz w:val="22"/>
          <w:szCs w:val="22"/>
        </w:rPr>
        <w:t>c</w:t>
      </w:r>
      <w:r w:rsidRPr="001231CF">
        <w:rPr>
          <w:i/>
          <w:sz w:val="22"/>
          <w:szCs w:val="22"/>
        </w:rPr>
        <w:t>ipů humanity a demokracie.</w:t>
      </w:r>
    </w:p>
    <w:p w:rsidR="004B3354" w:rsidRPr="001231CF" w:rsidRDefault="004B3354" w:rsidP="0008411F">
      <w:pPr>
        <w:spacing w:line="360" w:lineRule="auto"/>
        <w:jc w:val="both"/>
        <w:rPr>
          <w:i/>
          <w:sz w:val="22"/>
          <w:szCs w:val="22"/>
        </w:rPr>
      </w:pPr>
    </w:p>
    <w:p w:rsidR="004B3354" w:rsidRPr="001231CF" w:rsidRDefault="004B3354" w:rsidP="0008411F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231CF">
        <w:rPr>
          <w:b/>
          <w:sz w:val="22"/>
          <w:szCs w:val="22"/>
          <w:u w:val="single"/>
        </w:rPr>
        <w:t>ETICKÝ KODEX PEDAGOGICKÉHO PRACOVNÍKA</w:t>
      </w:r>
    </w:p>
    <w:p w:rsidR="00AC275C" w:rsidRPr="001231CF" w:rsidRDefault="00AC275C" w:rsidP="0008411F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4B3354" w:rsidRPr="001231CF" w:rsidRDefault="004B335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 xml:space="preserve">Pedagogický pracovník jedná a rozhoduje se na základě principů humanity </w:t>
      </w:r>
      <w:r w:rsidRPr="001231CF">
        <w:rPr>
          <w:sz w:val="22"/>
          <w:szCs w:val="22"/>
        </w:rPr>
        <w:br/>
        <w:t>a demokracie, v tomto duchu působí na výchovu a vzdělávání žáků.</w:t>
      </w:r>
    </w:p>
    <w:p w:rsidR="004B3354" w:rsidRPr="001231CF" w:rsidRDefault="004B335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Pedagogický pracovník si je vědom, že jeho jednání je vzorem pro žáky, nezneužívá svého postavení vůči nim. Uplatňuje rovný přístup ke všem žákům a odmítá všechny formy diskriminace.</w:t>
      </w:r>
    </w:p>
    <w:p w:rsidR="004B3354" w:rsidRPr="001231CF" w:rsidRDefault="004B335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 xml:space="preserve">Pedagogický pracovník nakládá obezřetně s důvěrnými informacemi o žácích, nikdy </w:t>
      </w:r>
      <w:r w:rsidR="00AC275C" w:rsidRPr="001231CF">
        <w:rPr>
          <w:sz w:val="22"/>
          <w:szCs w:val="22"/>
        </w:rPr>
        <w:br/>
      </w:r>
      <w:r w:rsidRPr="001231CF">
        <w:rPr>
          <w:sz w:val="22"/>
          <w:szCs w:val="22"/>
        </w:rPr>
        <w:t>je nepoužije v jejich neprospěch.</w:t>
      </w:r>
    </w:p>
    <w:p w:rsidR="004B3354" w:rsidRPr="001231CF" w:rsidRDefault="004B335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 xml:space="preserve">Pedagogický pracovník rozvíjí všestranně intelektuální, tělesný, emocionální, sociální </w:t>
      </w:r>
      <w:r w:rsidR="00944238">
        <w:rPr>
          <w:sz w:val="22"/>
          <w:szCs w:val="22"/>
        </w:rPr>
        <w:br/>
      </w:r>
      <w:r w:rsidRPr="001231CF">
        <w:rPr>
          <w:sz w:val="22"/>
          <w:szCs w:val="22"/>
        </w:rPr>
        <w:t xml:space="preserve">a společenský potenciál každého žáka. </w:t>
      </w:r>
      <w:r w:rsidR="006523A5" w:rsidRPr="001231CF">
        <w:rPr>
          <w:sz w:val="22"/>
          <w:szCs w:val="22"/>
        </w:rPr>
        <w:t>Ro</w:t>
      </w:r>
      <w:r w:rsidRPr="001231CF">
        <w:rPr>
          <w:sz w:val="22"/>
          <w:szCs w:val="22"/>
        </w:rPr>
        <w:t>zvíjí s</w:t>
      </w:r>
      <w:r w:rsidR="006523A5" w:rsidRPr="001231CF">
        <w:rPr>
          <w:sz w:val="22"/>
          <w:szCs w:val="22"/>
        </w:rPr>
        <w:t>ch</w:t>
      </w:r>
      <w:r w:rsidRPr="001231CF">
        <w:rPr>
          <w:sz w:val="22"/>
          <w:szCs w:val="22"/>
        </w:rPr>
        <w:t>opnost</w:t>
      </w:r>
      <w:r w:rsidR="006523A5" w:rsidRPr="001231CF">
        <w:rPr>
          <w:sz w:val="22"/>
          <w:szCs w:val="22"/>
        </w:rPr>
        <w:t>i a dovednosti žáků podle jejich možností a schopností s ohledem na jejich vývojové potřeby. Je povinen se seznámit se speciálními vzdělávacími potřebami žáků.</w:t>
      </w:r>
    </w:p>
    <w:p w:rsidR="006523A5" w:rsidRPr="001231CF" w:rsidRDefault="006523A5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Pedagogický pracovník vytváří, podporuje a zachovává vhodné prostředí k výuce.</w:t>
      </w:r>
    </w:p>
    <w:p w:rsidR="006523A5" w:rsidRPr="001231CF" w:rsidRDefault="006523A5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Pedagogický pracovník spolupracuje s kolegy, rodiči /zákonnými zástupci a dalšími profesionály v zájmu výchovy a vzdělávání žáků. Neznevažuje profesionální způsobilost svých kolegů i ostatních zaměstnanců školy, preferuje týmovou práci, své poznatky předává kolegům a snaží se je využívat ve výchovně vzdělávacím procesu.</w:t>
      </w:r>
    </w:p>
    <w:p w:rsidR="008972D4" w:rsidRPr="001231CF" w:rsidRDefault="008972D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Pedagogický pracovník rozvíjí intelektuální a etickou stránku žákovy osobnosti.</w:t>
      </w:r>
    </w:p>
    <w:p w:rsidR="008972D4" w:rsidRPr="001231CF" w:rsidRDefault="008972D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Pedagogický pracovník se dále vzdělává a rozvíjí své schopnosti. Pravidelně provádí sebehodnocení své práce.</w:t>
      </w:r>
    </w:p>
    <w:p w:rsidR="008972D4" w:rsidRPr="001231CF" w:rsidRDefault="008972D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 xml:space="preserve">Pedagogický pracovník si je vědom, že jakékoli neetické chování je nepřijatelné nejen u něho samotného, ale i u jeho kolegů či ostatních zaměstnanců, neignoruje ho, netoleruje ho a snaží </w:t>
      </w:r>
      <w:r w:rsidR="00944238">
        <w:rPr>
          <w:sz w:val="22"/>
          <w:szCs w:val="22"/>
        </w:rPr>
        <w:br/>
      </w:r>
      <w:r w:rsidRPr="001231CF">
        <w:rPr>
          <w:sz w:val="22"/>
          <w:szCs w:val="22"/>
        </w:rPr>
        <w:t>se o nápravu.</w:t>
      </w:r>
    </w:p>
    <w:p w:rsidR="008972D4" w:rsidRPr="001231CF" w:rsidRDefault="008972D4" w:rsidP="004B3354">
      <w:pPr>
        <w:pStyle w:val="Odstavecseseznamem"/>
        <w:numPr>
          <w:ilvl w:val="0"/>
          <w:numId w:val="1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 xml:space="preserve">Pedagogický pracovník má právo na informace o koncepci, strategii, vnitřní evaluaci a dění </w:t>
      </w:r>
      <w:r w:rsidR="00944238">
        <w:rPr>
          <w:sz w:val="22"/>
          <w:szCs w:val="22"/>
        </w:rPr>
        <w:br/>
      </w:r>
      <w:bookmarkStart w:id="0" w:name="_GoBack"/>
      <w:bookmarkEnd w:id="0"/>
      <w:r w:rsidRPr="001231CF">
        <w:rPr>
          <w:sz w:val="22"/>
          <w:szCs w:val="22"/>
        </w:rPr>
        <w:t>ve škole. Má právo se vyjadřovat ke všem záležitostem týkajících se chodu školy, resp. navrhovat změny. Při prosazování svých návrhů i při komunikaci je povinen dodržovat pravidla slušného chování.</w:t>
      </w:r>
    </w:p>
    <w:p w:rsidR="00197603" w:rsidRPr="001231CF" w:rsidRDefault="00197603" w:rsidP="00197603">
      <w:pPr>
        <w:jc w:val="both"/>
        <w:rPr>
          <w:sz w:val="22"/>
          <w:szCs w:val="22"/>
        </w:rPr>
      </w:pPr>
    </w:p>
    <w:p w:rsidR="00197603" w:rsidRPr="001231CF" w:rsidRDefault="00197603" w:rsidP="00197603">
      <w:pPr>
        <w:jc w:val="both"/>
        <w:rPr>
          <w:sz w:val="22"/>
          <w:szCs w:val="22"/>
        </w:rPr>
      </w:pPr>
    </w:p>
    <w:p w:rsidR="00197603" w:rsidRPr="001231CF" w:rsidRDefault="00197603" w:rsidP="00197603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231CF">
        <w:rPr>
          <w:b/>
          <w:sz w:val="22"/>
          <w:szCs w:val="22"/>
          <w:u w:val="single"/>
        </w:rPr>
        <w:t>ETICKÝ KODEX ZAMĚSTNANCE ŠKOLY</w:t>
      </w:r>
    </w:p>
    <w:p w:rsidR="00197603" w:rsidRPr="001231CF" w:rsidRDefault="00197603" w:rsidP="00883470">
      <w:pPr>
        <w:jc w:val="both"/>
        <w:rPr>
          <w:sz w:val="22"/>
          <w:szCs w:val="22"/>
          <w:u w:val="single"/>
        </w:rPr>
      </w:pPr>
    </w:p>
    <w:p w:rsidR="00197603" w:rsidRPr="001231CF" w:rsidRDefault="00197603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Zaměstnanec školy klade důraz na vysokou kvalitu vlastní práce, usiluje o vysokou úroveň všech poskytovaných služeb.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V rámci rozvoje školy se snaží být otevřen inovačním procesům.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 xml:space="preserve">Klade důraz na vzájemně otevřenou komunikaci, pracovní úkoly plní svědomitě, seriózně, pravdivě a včas. 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Za základ své činnosti považuje týmovou spolupráci.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Respektuje ujednaná rozhodnutí, dbá na to, aby byla vždy v souladu s platnými zákony, normami, předpisy a směrnicemi. Nakládá obezřetně s důvěrnými informacemi.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Rozvíjí vlastní profesionální růst.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Ctí dobré mezilidské vztahy uvnitř školy i vně.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Uvědomuje si, že je nositelem image školy.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Vytváří, podporuje a zachovává vhodné prostředí k výuce, podílí se na pozitivním klimatu školy.</w:t>
      </w:r>
    </w:p>
    <w:p w:rsidR="00883470" w:rsidRPr="001231CF" w:rsidRDefault="00883470" w:rsidP="00883470">
      <w:pPr>
        <w:pStyle w:val="Odstavecseseznamem"/>
        <w:numPr>
          <w:ilvl w:val="0"/>
          <w:numId w:val="4"/>
        </w:numPr>
        <w:ind w:left="714" w:hanging="357"/>
        <w:jc w:val="both"/>
        <w:rPr>
          <w:sz w:val="22"/>
          <w:szCs w:val="22"/>
        </w:rPr>
      </w:pPr>
      <w:r w:rsidRPr="001231CF">
        <w:rPr>
          <w:sz w:val="22"/>
          <w:szCs w:val="22"/>
        </w:rPr>
        <w:t>Ctí vizi, koncepci, strategii a hlavní úkoly školy.</w:t>
      </w:r>
    </w:p>
    <w:p w:rsidR="00883470" w:rsidRPr="001231CF" w:rsidRDefault="00883470" w:rsidP="00883470">
      <w:pPr>
        <w:jc w:val="both"/>
        <w:rPr>
          <w:sz w:val="22"/>
          <w:szCs w:val="22"/>
        </w:rPr>
      </w:pPr>
    </w:p>
    <w:p w:rsidR="00883470" w:rsidRPr="001231CF" w:rsidRDefault="00883470" w:rsidP="00883470">
      <w:pPr>
        <w:jc w:val="both"/>
        <w:rPr>
          <w:sz w:val="22"/>
          <w:szCs w:val="22"/>
        </w:rPr>
      </w:pPr>
    </w:p>
    <w:p w:rsidR="00883470" w:rsidRPr="001231CF" w:rsidRDefault="00883470" w:rsidP="00883470">
      <w:pPr>
        <w:jc w:val="both"/>
        <w:rPr>
          <w:sz w:val="22"/>
          <w:szCs w:val="22"/>
        </w:rPr>
      </w:pPr>
    </w:p>
    <w:p w:rsidR="00883470" w:rsidRPr="001231CF" w:rsidRDefault="00883470" w:rsidP="00883470">
      <w:pPr>
        <w:jc w:val="both"/>
        <w:rPr>
          <w:sz w:val="22"/>
          <w:szCs w:val="22"/>
        </w:rPr>
      </w:pPr>
    </w:p>
    <w:p w:rsidR="00883470" w:rsidRPr="001231CF" w:rsidRDefault="00883470" w:rsidP="00883470">
      <w:pPr>
        <w:jc w:val="both"/>
        <w:rPr>
          <w:sz w:val="22"/>
          <w:szCs w:val="22"/>
        </w:rPr>
      </w:pPr>
    </w:p>
    <w:p w:rsidR="00AC275C" w:rsidRPr="001231CF" w:rsidRDefault="00AC275C" w:rsidP="00883470">
      <w:pPr>
        <w:jc w:val="both"/>
        <w:rPr>
          <w:sz w:val="22"/>
          <w:szCs w:val="22"/>
        </w:rPr>
      </w:pPr>
    </w:p>
    <w:p w:rsidR="00883470" w:rsidRPr="001231CF" w:rsidRDefault="00883470" w:rsidP="00883470">
      <w:pPr>
        <w:jc w:val="both"/>
        <w:rPr>
          <w:sz w:val="22"/>
          <w:szCs w:val="22"/>
        </w:rPr>
      </w:pPr>
    </w:p>
    <w:p w:rsidR="00197603" w:rsidRPr="001231CF" w:rsidRDefault="00197603" w:rsidP="00197603">
      <w:pPr>
        <w:spacing w:line="360" w:lineRule="auto"/>
        <w:jc w:val="both"/>
        <w:rPr>
          <w:sz w:val="22"/>
          <w:szCs w:val="22"/>
        </w:rPr>
      </w:pPr>
    </w:p>
    <w:p w:rsidR="00197603" w:rsidRPr="004B3354" w:rsidRDefault="00197603" w:rsidP="00197603">
      <w:pPr>
        <w:jc w:val="both"/>
      </w:pPr>
    </w:p>
    <w:sectPr w:rsidR="00197603" w:rsidRPr="004B3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6B87"/>
    <w:multiLevelType w:val="hybridMultilevel"/>
    <w:tmpl w:val="CE4CB3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3F33E6"/>
    <w:multiLevelType w:val="hybridMultilevel"/>
    <w:tmpl w:val="A94C7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97E2C"/>
    <w:multiLevelType w:val="hybridMultilevel"/>
    <w:tmpl w:val="7AEAE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124AB"/>
    <w:multiLevelType w:val="hybridMultilevel"/>
    <w:tmpl w:val="E01C5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1F"/>
    <w:rsid w:val="0008411F"/>
    <w:rsid w:val="001231CF"/>
    <w:rsid w:val="00197603"/>
    <w:rsid w:val="004B3354"/>
    <w:rsid w:val="006523A5"/>
    <w:rsid w:val="00883470"/>
    <w:rsid w:val="008972D4"/>
    <w:rsid w:val="00944238"/>
    <w:rsid w:val="00A1063C"/>
    <w:rsid w:val="00AC275C"/>
    <w:rsid w:val="00D33B81"/>
    <w:rsid w:val="00E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0EE0-AE83-41F9-A7B7-1F9F1FAE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4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518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Třetinová Dana</dc:creator>
  <cp:keywords/>
  <dc:description/>
  <cp:lastModifiedBy>Třetinová Dana</cp:lastModifiedBy>
  <cp:revision>10</cp:revision>
  <dcterms:created xsi:type="dcterms:W3CDTF">2015-11-23T13:44:00Z</dcterms:created>
  <dcterms:modified xsi:type="dcterms:W3CDTF">2016-08-11T09:51:00Z</dcterms:modified>
</cp:coreProperties>
</file>