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B8" w:rsidRPr="002C65DD" w:rsidRDefault="00AE2AD0" w:rsidP="00AE2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Závazná pravidla pro průběh distančního vzdělávání</w:t>
      </w:r>
    </w:p>
    <w:p w:rsidR="00C92F4D" w:rsidRPr="002C65DD" w:rsidRDefault="00C92F4D" w:rsidP="00C92F4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5DD">
        <w:rPr>
          <w:rFonts w:ascii="Arial" w:hAnsi="Arial" w:cs="Arial"/>
          <w:b/>
          <w:sz w:val="20"/>
          <w:szCs w:val="20"/>
          <w:u w:val="single"/>
        </w:rPr>
        <w:t>1. Legislativní rámec</w:t>
      </w:r>
    </w:p>
    <w:p w:rsidR="00C92F4D" w:rsidRPr="004D38CC" w:rsidRDefault="00C92F4D" w:rsidP="00C92F4D">
      <w:pPr>
        <w:jc w:val="both"/>
        <w:rPr>
          <w:rFonts w:ascii="Arial" w:hAnsi="Arial" w:cs="Arial"/>
          <w:sz w:val="20"/>
          <w:szCs w:val="20"/>
        </w:rPr>
      </w:pPr>
      <w:r w:rsidRPr="004D38CC">
        <w:rPr>
          <w:rFonts w:ascii="Arial" w:hAnsi="Arial" w:cs="Arial"/>
          <w:sz w:val="20"/>
          <w:szCs w:val="20"/>
        </w:rPr>
        <w:t>Povinnost školy ve vymezených mimořádných situacích zajistit vzdělávání distančním způsobem a stanovení povinností žáků se tímto způsobem vzdělávat jsou obsaženy v novele školského zákona vyhlášené pod č. 349/2020 Sb.</w:t>
      </w:r>
    </w:p>
    <w:p w:rsidR="00556D38" w:rsidRPr="004D38CC" w:rsidRDefault="00556D38" w:rsidP="00C92F4D">
      <w:pPr>
        <w:jc w:val="both"/>
        <w:rPr>
          <w:rFonts w:ascii="Arial" w:hAnsi="Arial" w:cs="Arial"/>
          <w:sz w:val="20"/>
          <w:szCs w:val="20"/>
        </w:rPr>
      </w:pPr>
    </w:p>
    <w:p w:rsidR="00C92F4D" w:rsidRPr="002C65DD" w:rsidRDefault="00772808" w:rsidP="00C92F4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5DD">
        <w:rPr>
          <w:rFonts w:ascii="Arial" w:hAnsi="Arial" w:cs="Arial"/>
          <w:b/>
          <w:sz w:val="20"/>
          <w:szCs w:val="20"/>
          <w:u w:val="single"/>
        </w:rPr>
        <w:t>2. Způsob komunikace</w:t>
      </w:r>
      <w:r w:rsidR="009E394F" w:rsidRPr="002C65DD">
        <w:rPr>
          <w:rFonts w:ascii="Arial" w:hAnsi="Arial" w:cs="Arial"/>
          <w:b/>
          <w:sz w:val="20"/>
          <w:szCs w:val="20"/>
          <w:u w:val="single"/>
        </w:rPr>
        <w:t xml:space="preserve"> a zadávání vzdělávacích obsahů</w:t>
      </w:r>
      <w:r w:rsidR="00556D38" w:rsidRPr="002C65DD">
        <w:rPr>
          <w:rFonts w:ascii="Arial" w:hAnsi="Arial" w:cs="Arial"/>
          <w:b/>
          <w:sz w:val="20"/>
          <w:szCs w:val="20"/>
          <w:u w:val="single"/>
        </w:rPr>
        <w:t xml:space="preserve"> a požadovaných výstupů</w:t>
      </w:r>
    </w:p>
    <w:p w:rsidR="00772808" w:rsidRPr="004D38CC" w:rsidRDefault="00A841DD" w:rsidP="00C92F4D">
      <w:pPr>
        <w:jc w:val="both"/>
        <w:rPr>
          <w:rFonts w:ascii="Arial" w:hAnsi="Arial" w:cs="Arial"/>
          <w:sz w:val="20"/>
          <w:szCs w:val="20"/>
        </w:rPr>
      </w:pPr>
      <w:r w:rsidRPr="004D38CC">
        <w:rPr>
          <w:rFonts w:ascii="Arial" w:hAnsi="Arial" w:cs="Arial"/>
          <w:sz w:val="20"/>
          <w:szCs w:val="20"/>
        </w:rPr>
        <w:t>2.1</w:t>
      </w:r>
      <w:r w:rsidRPr="004D38CC">
        <w:rPr>
          <w:rFonts w:ascii="Arial" w:hAnsi="Arial" w:cs="Arial"/>
          <w:sz w:val="20"/>
          <w:szCs w:val="20"/>
        </w:rPr>
        <w:tab/>
      </w:r>
      <w:r w:rsidR="00772808" w:rsidRPr="004D38CC">
        <w:rPr>
          <w:rFonts w:ascii="Arial" w:hAnsi="Arial" w:cs="Arial"/>
          <w:sz w:val="20"/>
          <w:szCs w:val="20"/>
        </w:rPr>
        <w:t xml:space="preserve">Pro komunikaci mezi školou, žáky a rodiči žáků byla zvolena jednotná komunikační platforma – </w:t>
      </w:r>
      <w:proofErr w:type="spellStart"/>
      <w:r w:rsidR="00772808" w:rsidRPr="004D38CC">
        <w:rPr>
          <w:rFonts w:ascii="Arial" w:hAnsi="Arial" w:cs="Arial"/>
          <w:sz w:val="20"/>
          <w:szCs w:val="20"/>
        </w:rPr>
        <w:t>Edookit</w:t>
      </w:r>
      <w:proofErr w:type="spellEnd"/>
      <w:r w:rsidR="00772808" w:rsidRPr="004D38CC">
        <w:rPr>
          <w:rFonts w:ascii="Arial" w:hAnsi="Arial" w:cs="Arial"/>
          <w:sz w:val="20"/>
          <w:szCs w:val="20"/>
        </w:rPr>
        <w:t>. (Všichni žáci školy a jejich rodiče disponují přihlašovacími údaji a hesly.) Prostřednictvím komunikace přes tuto platformu jsou sdělovány podstatné informace týkající se vzdělávacího procesu žáků.</w:t>
      </w:r>
    </w:p>
    <w:p w:rsidR="00772808" w:rsidRPr="004D38CC" w:rsidRDefault="00A841DD" w:rsidP="00556D38">
      <w:pPr>
        <w:jc w:val="both"/>
        <w:rPr>
          <w:rFonts w:ascii="Arial" w:hAnsi="Arial" w:cs="Arial"/>
          <w:sz w:val="20"/>
          <w:szCs w:val="20"/>
        </w:rPr>
      </w:pPr>
      <w:r w:rsidRPr="004D38CC">
        <w:rPr>
          <w:rFonts w:ascii="Arial" w:hAnsi="Arial" w:cs="Arial"/>
          <w:sz w:val="20"/>
          <w:szCs w:val="20"/>
        </w:rPr>
        <w:t>2.2</w:t>
      </w:r>
      <w:r w:rsidRPr="004D38CC">
        <w:rPr>
          <w:rFonts w:ascii="Arial" w:hAnsi="Arial" w:cs="Arial"/>
          <w:sz w:val="20"/>
          <w:szCs w:val="20"/>
        </w:rPr>
        <w:tab/>
      </w:r>
      <w:r w:rsidR="00772808" w:rsidRPr="004D38CC">
        <w:rPr>
          <w:rFonts w:ascii="Arial" w:hAnsi="Arial" w:cs="Arial"/>
          <w:sz w:val="20"/>
          <w:szCs w:val="20"/>
        </w:rPr>
        <w:t xml:space="preserve">Platforma </w:t>
      </w:r>
      <w:proofErr w:type="spellStart"/>
      <w:r w:rsidR="00C8414D" w:rsidRPr="004D38CC">
        <w:rPr>
          <w:rFonts w:ascii="Arial" w:hAnsi="Arial" w:cs="Arial"/>
          <w:sz w:val="20"/>
          <w:szCs w:val="20"/>
        </w:rPr>
        <w:t>Edookit</w:t>
      </w:r>
      <w:proofErr w:type="spellEnd"/>
      <w:r w:rsidR="00C8414D" w:rsidRPr="004D38CC">
        <w:rPr>
          <w:rFonts w:ascii="Arial" w:hAnsi="Arial" w:cs="Arial"/>
          <w:sz w:val="20"/>
          <w:szCs w:val="20"/>
        </w:rPr>
        <w:t xml:space="preserve"> </w:t>
      </w:r>
      <w:r w:rsidR="00772808" w:rsidRPr="004D38CC">
        <w:rPr>
          <w:rFonts w:ascii="Arial" w:hAnsi="Arial" w:cs="Arial"/>
          <w:sz w:val="20"/>
          <w:szCs w:val="20"/>
        </w:rPr>
        <w:t xml:space="preserve">slouží rovněž k zadávání vzdělávacích obsahů </w:t>
      </w:r>
      <w:r w:rsidR="00C8414D" w:rsidRPr="004D38CC">
        <w:rPr>
          <w:rFonts w:ascii="Arial" w:hAnsi="Arial" w:cs="Arial"/>
          <w:sz w:val="20"/>
          <w:szCs w:val="20"/>
        </w:rPr>
        <w:t xml:space="preserve">(materiálů aj.) </w:t>
      </w:r>
      <w:r w:rsidR="00772808" w:rsidRPr="004D38CC">
        <w:rPr>
          <w:rFonts w:ascii="Arial" w:hAnsi="Arial" w:cs="Arial"/>
          <w:sz w:val="20"/>
          <w:szCs w:val="20"/>
        </w:rPr>
        <w:t xml:space="preserve">a požadovaných výstupů </w:t>
      </w:r>
      <w:r w:rsidR="00C8414D" w:rsidRPr="004D38CC">
        <w:rPr>
          <w:rFonts w:ascii="Arial" w:hAnsi="Arial" w:cs="Arial"/>
          <w:sz w:val="20"/>
          <w:szCs w:val="20"/>
        </w:rPr>
        <w:t>(</w:t>
      </w:r>
      <w:r w:rsidR="009E394F" w:rsidRPr="004D38CC">
        <w:rPr>
          <w:rFonts w:ascii="Arial" w:hAnsi="Arial" w:cs="Arial"/>
          <w:sz w:val="20"/>
          <w:szCs w:val="20"/>
        </w:rPr>
        <w:t xml:space="preserve">úkolů, </w:t>
      </w:r>
      <w:r w:rsidR="00C8414D" w:rsidRPr="004D38CC">
        <w:rPr>
          <w:rFonts w:ascii="Arial" w:hAnsi="Arial" w:cs="Arial"/>
          <w:sz w:val="20"/>
          <w:szCs w:val="20"/>
        </w:rPr>
        <w:t xml:space="preserve">testů, on-line kvízů aj.) </w:t>
      </w:r>
      <w:r w:rsidR="00772808" w:rsidRPr="004D38CC">
        <w:rPr>
          <w:rFonts w:ascii="Arial" w:hAnsi="Arial" w:cs="Arial"/>
          <w:sz w:val="20"/>
          <w:szCs w:val="20"/>
        </w:rPr>
        <w:t>z</w:t>
      </w:r>
      <w:r w:rsidRPr="004D38CC">
        <w:rPr>
          <w:rFonts w:ascii="Arial" w:hAnsi="Arial" w:cs="Arial"/>
          <w:sz w:val="20"/>
          <w:szCs w:val="20"/>
        </w:rPr>
        <w:t> nich pro všechny žáky školy.</w:t>
      </w:r>
      <w:r w:rsidR="00556D38" w:rsidRPr="004D38CC">
        <w:rPr>
          <w:rFonts w:ascii="Arial" w:hAnsi="Arial" w:cs="Arial"/>
          <w:sz w:val="20"/>
          <w:szCs w:val="20"/>
        </w:rPr>
        <w:t xml:space="preserve"> Při distanční výuce jsou </w:t>
      </w:r>
      <w:proofErr w:type="spellStart"/>
      <w:r w:rsidR="00556D38" w:rsidRPr="004D38CC">
        <w:rPr>
          <w:rFonts w:ascii="Arial" w:hAnsi="Arial" w:cs="Arial"/>
          <w:sz w:val="20"/>
          <w:szCs w:val="20"/>
        </w:rPr>
        <w:t>prioritizovány</w:t>
      </w:r>
      <w:proofErr w:type="spellEnd"/>
      <w:r w:rsidR="00556D38" w:rsidRPr="004D38CC">
        <w:rPr>
          <w:rFonts w:ascii="Arial" w:hAnsi="Arial" w:cs="Arial"/>
          <w:sz w:val="20"/>
          <w:szCs w:val="20"/>
        </w:rPr>
        <w:t xml:space="preserve"> předměty, jejichž vzdělávací obsahy jsou součástí maturitních a jednotných závěrečných zkoušek. Profilovými předměty u maturitních studijních oborů jsou Český jazyk a literatura, Anglický jazyk, Dějiny výtvarné kultury a Technologie, u oborů učebních Technologie, Speciální technologie, Ekonomika, Občanská nauka a </w:t>
      </w:r>
      <w:proofErr w:type="spellStart"/>
      <w:r w:rsidR="00556D38" w:rsidRPr="004D38CC">
        <w:rPr>
          <w:rFonts w:ascii="Arial" w:hAnsi="Arial" w:cs="Arial"/>
          <w:sz w:val="20"/>
          <w:szCs w:val="20"/>
        </w:rPr>
        <w:t>Tvaroznalství</w:t>
      </w:r>
      <w:proofErr w:type="spellEnd"/>
      <w:r w:rsidR="00556D38" w:rsidRPr="004D38CC">
        <w:rPr>
          <w:rFonts w:ascii="Arial" w:hAnsi="Arial" w:cs="Arial"/>
          <w:sz w:val="20"/>
          <w:szCs w:val="20"/>
        </w:rPr>
        <w:t>.</w:t>
      </w:r>
      <w:r w:rsidR="004D38CC" w:rsidRPr="004D38CC">
        <w:rPr>
          <w:rFonts w:ascii="Arial" w:hAnsi="Arial" w:cs="Arial"/>
          <w:sz w:val="20"/>
          <w:szCs w:val="20"/>
        </w:rPr>
        <w:t xml:space="preserve"> Vzdělávání distančním způsobem škola uskutečňuje podle příslušného rámcového vzdělávacího programu (RVP) a školního vzdělávacího programu (ŠVP) v míře odpovídající okolnostem.</w:t>
      </w:r>
    </w:p>
    <w:p w:rsidR="00C8414D" w:rsidRPr="004D38CC" w:rsidRDefault="00A841DD" w:rsidP="00C92F4D">
      <w:pPr>
        <w:jc w:val="both"/>
        <w:rPr>
          <w:rFonts w:ascii="Arial" w:hAnsi="Arial" w:cs="Arial"/>
          <w:sz w:val="20"/>
          <w:szCs w:val="20"/>
        </w:rPr>
      </w:pPr>
      <w:r w:rsidRPr="004D38CC">
        <w:rPr>
          <w:rFonts w:ascii="Arial" w:hAnsi="Arial" w:cs="Arial"/>
          <w:sz w:val="20"/>
          <w:szCs w:val="20"/>
        </w:rPr>
        <w:t>2.3</w:t>
      </w:r>
      <w:r w:rsidRPr="004D38CC">
        <w:rPr>
          <w:rFonts w:ascii="Arial" w:hAnsi="Arial" w:cs="Arial"/>
          <w:sz w:val="20"/>
          <w:szCs w:val="20"/>
        </w:rPr>
        <w:tab/>
      </w:r>
      <w:r w:rsidR="00C8414D" w:rsidRPr="004D38CC">
        <w:rPr>
          <w:rFonts w:ascii="Arial" w:hAnsi="Arial" w:cs="Arial"/>
          <w:sz w:val="20"/>
          <w:szCs w:val="20"/>
        </w:rPr>
        <w:t>Jednotnou komunikační platformou pro synchronní on-line výuku realizovanou podle rozvrhu platného pro distanční výuku pomocí videokonferenčních nástrojů je Skype</w:t>
      </w:r>
      <w:r w:rsidR="002C65DD">
        <w:rPr>
          <w:rFonts w:ascii="Arial" w:hAnsi="Arial" w:cs="Arial"/>
          <w:sz w:val="20"/>
          <w:szCs w:val="20"/>
        </w:rPr>
        <w:t xml:space="preserve"> (tzn. žák je při výuce spojen s učitelem ve stejném reálném čase)</w:t>
      </w:r>
      <w:r w:rsidR="00C8414D" w:rsidRPr="004D38CC">
        <w:rPr>
          <w:rFonts w:ascii="Arial" w:hAnsi="Arial" w:cs="Arial"/>
          <w:sz w:val="20"/>
          <w:szCs w:val="20"/>
        </w:rPr>
        <w:t xml:space="preserve">. Tímto způsobem </w:t>
      </w:r>
      <w:r w:rsidR="00FB2AEE" w:rsidRPr="004D38CC">
        <w:rPr>
          <w:rFonts w:ascii="Arial" w:hAnsi="Arial" w:cs="Arial"/>
          <w:sz w:val="20"/>
          <w:szCs w:val="20"/>
        </w:rPr>
        <w:t>probíhá výuka profilových předmětů v</w:t>
      </w:r>
      <w:r w:rsidR="00C8414D" w:rsidRPr="004D38CC">
        <w:rPr>
          <w:rFonts w:ascii="Arial" w:hAnsi="Arial" w:cs="Arial"/>
          <w:sz w:val="20"/>
          <w:szCs w:val="20"/>
        </w:rPr>
        <w:t xml:space="preserve"> maturitních studij</w:t>
      </w:r>
      <w:r w:rsidR="00FB2AEE" w:rsidRPr="004D38CC">
        <w:rPr>
          <w:rFonts w:ascii="Arial" w:hAnsi="Arial" w:cs="Arial"/>
          <w:sz w:val="20"/>
          <w:szCs w:val="20"/>
        </w:rPr>
        <w:t>ních oborech</w:t>
      </w:r>
      <w:r w:rsidRPr="004D38CC">
        <w:rPr>
          <w:rFonts w:ascii="Arial" w:hAnsi="Arial" w:cs="Arial"/>
          <w:sz w:val="20"/>
          <w:szCs w:val="20"/>
        </w:rPr>
        <w:t xml:space="preserve">. </w:t>
      </w:r>
      <w:r w:rsidR="00C8414D" w:rsidRPr="004D38CC">
        <w:rPr>
          <w:rFonts w:ascii="Arial" w:hAnsi="Arial" w:cs="Arial"/>
          <w:sz w:val="20"/>
          <w:szCs w:val="20"/>
        </w:rPr>
        <w:t>Skype lze využít rovněž k </w:t>
      </w:r>
      <w:r w:rsidR="00FB2AEE" w:rsidRPr="004D38CC">
        <w:rPr>
          <w:rFonts w:ascii="Arial" w:hAnsi="Arial" w:cs="Arial"/>
          <w:sz w:val="20"/>
          <w:szCs w:val="20"/>
        </w:rPr>
        <w:t>individuálním</w:t>
      </w:r>
      <w:r w:rsidR="00C8414D" w:rsidRPr="004D38CC">
        <w:rPr>
          <w:rFonts w:ascii="Arial" w:hAnsi="Arial" w:cs="Arial"/>
          <w:sz w:val="20"/>
          <w:szCs w:val="20"/>
        </w:rPr>
        <w:t xml:space="preserve"> konzultací</w:t>
      </w:r>
      <w:r w:rsidR="00FB2AEE" w:rsidRPr="004D38CC">
        <w:rPr>
          <w:rFonts w:ascii="Arial" w:hAnsi="Arial" w:cs="Arial"/>
          <w:sz w:val="20"/>
          <w:szCs w:val="20"/>
        </w:rPr>
        <w:t>m</w:t>
      </w:r>
      <w:r w:rsidR="00C8414D" w:rsidRPr="004D38CC">
        <w:rPr>
          <w:rFonts w:ascii="Arial" w:hAnsi="Arial" w:cs="Arial"/>
          <w:sz w:val="20"/>
          <w:szCs w:val="20"/>
        </w:rPr>
        <w:t xml:space="preserve"> s</w:t>
      </w:r>
      <w:r w:rsidR="00FB2AEE" w:rsidRPr="004D38CC">
        <w:rPr>
          <w:rFonts w:ascii="Arial" w:hAnsi="Arial" w:cs="Arial"/>
          <w:sz w:val="20"/>
          <w:szCs w:val="20"/>
        </w:rPr>
        <w:t>e všemi</w:t>
      </w:r>
      <w:r w:rsidR="00C8414D" w:rsidRPr="004D38CC">
        <w:rPr>
          <w:rFonts w:ascii="Arial" w:hAnsi="Arial" w:cs="Arial"/>
          <w:sz w:val="20"/>
          <w:szCs w:val="20"/>
        </w:rPr>
        <w:t> pedagogy</w:t>
      </w:r>
      <w:r w:rsidR="00FB2AEE" w:rsidRPr="004D38CC">
        <w:rPr>
          <w:rFonts w:ascii="Arial" w:hAnsi="Arial" w:cs="Arial"/>
          <w:sz w:val="20"/>
          <w:szCs w:val="20"/>
        </w:rPr>
        <w:t xml:space="preserve"> školy</w:t>
      </w:r>
      <w:r w:rsidR="00C8414D" w:rsidRPr="004D38CC">
        <w:rPr>
          <w:rFonts w:ascii="Arial" w:hAnsi="Arial" w:cs="Arial"/>
          <w:sz w:val="20"/>
          <w:szCs w:val="20"/>
        </w:rPr>
        <w:t>.</w:t>
      </w:r>
      <w:r w:rsidRPr="004D38CC">
        <w:rPr>
          <w:rFonts w:ascii="Arial" w:hAnsi="Arial" w:cs="Arial"/>
          <w:sz w:val="20"/>
          <w:szCs w:val="20"/>
        </w:rPr>
        <w:t xml:space="preserve"> </w:t>
      </w:r>
    </w:p>
    <w:p w:rsidR="00A841DD" w:rsidRPr="004D38CC" w:rsidRDefault="00A841DD" w:rsidP="00C92F4D">
      <w:pPr>
        <w:jc w:val="both"/>
        <w:rPr>
          <w:rFonts w:ascii="Arial" w:hAnsi="Arial" w:cs="Arial"/>
          <w:sz w:val="20"/>
          <w:szCs w:val="20"/>
        </w:rPr>
      </w:pPr>
      <w:r w:rsidRPr="004D38CC">
        <w:rPr>
          <w:rFonts w:ascii="Arial" w:hAnsi="Arial" w:cs="Arial"/>
          <w:sz w:val="20"/>
          <w:szCs w:val="20"/>
        </w:rPr>
        <w:t>2.4</w:t>
      </w:r>
      <w:r w:rsidRPr="004D38CC">
        <w:rPr>
          <w:rFonts w:ascii="Arial" w:hAnsi="Arial" w:cs="Arial"/>
          <w:sz w:val="20"/>
          <w:szCs w:val="20"/>
        </w:rPr>
        <w:tab/>
        <w:t>Výuka profilových předmětů v učebních oborech</w:t>
      </w:r>
      <w:r w:rsidR="00556D38" w:rsidRPr="004D38CC">
        <w:rPr>
          <w:rFonts w:ascii="Arial" w:hAnsi="Arial" w:cs="Arial"/>
          <w:sz w:val="20"/>
          <w:szCs w:val="20"/>
        </w:rPr>
        <w:t xml:space="preserve"> probíhá asynchronně - </w:t>
      </w:r>
      <w:r w:rsidRPr="004D38CC">
        <w:rPr>
          <w:rFonts w:ascii="Arial" w:hAnsi="Arial" w:cs="Arial"/>
          <w:sz w:val="20"/>
          <w:szCs w:val="20"/>
        </w:rPr>
        <w:t xml:space="preserve">viz </w:t>
      </w:r>
      <w:r w:rsidR="00556D38" w:rsidRPr="004D38CC">
        <w:rPr>
          <w:rFonts w:ascii="Arial" w:hAnsi="Arial" w:cs="Arial"/>
          <w:sz w:val="20"/>
          <w:szCs w:val="20"/>
        </w:rPr>
        <w:t xml:space="preserve">bod </w:t>
      </w:r>
      <w:r w:rsidRPr="004D38CC">
        <w:rPr>
          <w:rFonts w:ascii="Arial" w:hAnsi="Arial" w:cs="Arial"/>
          <w:sz w:val="20"/>
          <w:szCs w:val="20"/>
        </w:rPr>
        <w:t>2.2</w:t>
      </w:r>
      <w:r w:rsidR="002C65DD">
        <w:rPr>
          <w:rFonts w:ascii="Arial" w:hAnsi="Arial" w:cs="Arial"/>
          <w:sz w:val="20"/>
          <w:szCs w:val="20"/>
        </w:rPr>
        <w:t xml:space="preserve"> (tzn. žák pracuje na úkolech zadaných pedagogem v </w:t>
      </w:r>
      <w:proofErr w:type="gramStart"/>
      <w:r w:rsidR="002C65DD">
        <w:rPr>
          <w:rFonts w:ascii="Arial" w:hAnsi="Arial" w:cs="Arial"/>
          <w:sz w:val="20"/>
          <w:szCs w:val="20"/>
        </w:rPr>
        <w:t>jim</w:t>
      </w:r>
      <w:proofErr w:type="gramEnd"/>
      <w:r w:rsidR="002C65DD">
        <w:rPr>
          <w:rFonts w:ascii="Arial" w:hAnsi="Arial" w:cs="Arial"/>
          <w:sz w:val="20"/>
          <w:szCs w:val="20"/>
        </w:rPr>
        <w:t xml:space="preserve"> zvoleném čase za dodržení stanovených termínů)</w:t>
      </w:r>
      <w:r w:rsidRPr="004D38CC">
        <w:rPr>
          <w:rFonts w:ascii="Arial" w:hAnsi="Arial" w:cs="Arial"/>
          <w:sz w:val="20"/>
          <w:szCs w:val="20"/>
        </w:rPr>
        <w:t>.</w:t>
      </w:r>
      <w:r w:rsidR="00556D38" w:rsidRPr="004D38CC">
        <w:rPr>
          <w:rFonts w:ascii="Arial" w:hAnsi="Arial" w:cs="Arial"/>
          <w:sz w:val="20"/>
          <w:szCs w:val="20"/>
        </w:rPr>
        <w:t xml:space="preserve"> K individuálním konzultacím s pedagogy lze využít Skype.</w:t>
      </w:r>
    </w:p>
    <w:p w:rsidR="00FB2AEE" w:rsidRPr="004D38CC" w:rsidRDefault="00A841DD" w:rsidP="00C92F4D">
      <w:pPr>
        <w:jc w:val="both"/>
        <w:rPr>
          <w:rFonts w:ascii="Arial" w:hAnsi="Arial" w:cs="Arial"/>
          <w:sz w:val="20"/>
          <w:szCs w:val="20"/>
        </w:rPr>
      </w:pPr>
      <w:r w:rsidRPr="004D38CC">
        <w:rPr>
          <w:rFonts w:ascii="Arial" w:hAnsi="Arial" w:cs="Arial"/>
          <w:sz w:val="20"/>
          <w:szCs w:val="20"/>
        </w:rPr>
        <w:t>2.5</w:t>
      </w:r>
      <w:r w:rsidRPr="004D38CC">
        <w:rPr>
          <w:rFonts w:ascii="Arial" w:hAnsi="Arial" w:cs="Arial"/>
          <w:sz w:val="20"/>
          <w:szCs w:val="20"/>
        </w:rPr>
        <w:tab/>
      </w:r>
      <w:r w:rsidR="00FB2AEE" w:rsidRPr="004D38CC">
        <w:rPr>
          <w:rFonts w:ascii="Arial" w:hAnsi="Arial" w:cs="Arial"/>
          <w:sz w:val="20"/>
          <w:szCs w:val="20"/>
        </w:rPr>
        <w:t>V případě, že žák či jeho rodič nemůže se školou komunikovat a distančně se vzdělávat výše uvedeným způsobem, je povinen toto neprodleně sdělit třídnímu učiteli (nebo vedení školy) a domluvit alternativní způsob distanční výuky.</w:t>
      </w:r>
    </w:p>
    <w:p w:rsidR="00F602D3" w:rsidRPr="004D38CC" w:rsidRDefault="00F602D3" w:rsidP="00C92F4D">
      <w:pPr>
        <w:jc w:val="both"/>
        <w:rPr>
          <w:rFonts w:ascii="Arial" w:hAnsi="Arial" w:cs="Arial"/>
          <w:sz w:val="20"/>
          <w:szCs w:val="20"/>
        </w:rPr>
      </w:pPr>
    </w:p>
    <w:p w:rsidR="00FB2AEE" w:rsidRPr="002C65DD" w:rsidRDefault="00FB2AEE" w:rsidP="00C92F4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5DD">
        <w:rPr>
          <w:rFonts w:ascii="Arial" w:hAnsi="Arial" w:cs="Arial"/>
          <w:b/>
          <w:sz w:val="20"/>
          <w:szCs w:val="20"/>
          <w:u w:val="single"/>
        </w:rPr>
        <w:t>3. Omlouvání neúčasti na distančním vzdělávání</w:t>
      </w:r>
    </w:p>
    <w:p w:rsidR="00556D38" w:rsidRPr="004D38CC" w:rsidRDefault="00556D38" w:rsidP="00C92F4D">
      <w:pPr>
        <w:jc w:val="both"/>
        <w:rPr>
          <w:rFonts w:ascii="Arial" w:hAnsi="Arial" w:cs="Arial"/>
          <w:sz w:val="20"/>
          <w:szCs w:val="20"/>
        </w:rPr>
      </w:pPr>
      <w:r w:rsidRPr="004D38CC">
        <w:rPr>
          <w:rFonts w:ascii="Arial" w:hAnsi="Arial" w:cs="Arial"/>
          <w:sz w:val="20"/>
          <w:szCs w:val="20"/>
        </w:rPr>
        <w:t>3.1</w:t>
      </w:r>
      <w:r w:rsidRPr="004D38CC">
        <w:rPr>
          <w:rFonts w:ascii="Arial" w:hAnsi="Arial" w:cs="Arial"/>
          <w:sz w:val="20"/>
          <w:szCs w:val="20"/>
        </w:rPr>
        <w:tab/>
      </w:r>
      <w:r w:rsidR="00F602D3" w:rsidRPr="004D38CC">
        <w:rPr>
          <w:rFonts w:ascii="Arial" w:hAnsi="Arial" w:cs="Arial"/>
          <w:sz w:val="20"/>
          <w:szCs w:val="20"/>
        </w:rPr>
        <w:t>Účast či neúčast</w:t>
      </w:r>
      <w:r w:rsidR="00FB2AEE" w:rsidRPr="004D38CC">
        <w:rPr>
          <w:rFonts w:ascii="Arial" w:hAnsi="Arial" w:cs="Arial"/>
          <w:sz w:val="20"/>
          <w:szCs w:val="20"/>
        </w:rPr>
        <w:t xml:space="preserve"> </w:t>
      </w:r>
      <w:r w:rsidR="00F602D3" w:rsidRPr="004D38CC">
        <w:rPr>
          <w:rFonts w:ascii="Arial" w:hAnsi="Arial" w:cs="Arial"/>
          <w:sz w:val="20"/>
          <w:szCs w:val="20"/>
        </w:rPr>
        <w:t xml:space="preserve">žáka </w:t>
      </w:r>
      <w:r w:rsidR="00FB2AEE" w:rsidRPr="004D38CC">
        <w:rPr>
          <w:rFonts w:ascii="Arial" w:hAnsi="Arial" w:cs="Arial"/>
          <w:sz w:val="20"/>
          <w:szCs w:val="20"/>
        </w:rPr>
        <w:t>na distanční výuce je posuzována podle</w:t>
      </w:r>
      <w:r w:rsidR="00F602D3" w:rsidRPr="004D38CC">
        <w:rPr>
          <w:rFonts w:ascii="Arial" w:hAnsi="Arial" w:cs="Arial"/>
          <w:sz w:val="20"/>
          <w:szCs w:val="20"/>
        </w:rPr>
        <w:t xml:space="preserve"> jeho</w:t>
      </w:r>
      <w:r w:rsidR="00FB2AEE" w:rsidRPr="004D38CC">
        <w:rPr>
          <w:rFonts w:ascii="Arial" w:hAnsi="Arial" w:cs="Arial"/>
          <w:sz w:val="20"/>
          <w:szCs w:val="20"/>
        </w:rPr>
        <w:t xml:space="preserve"> zapojení do vzdělávání a </w:t>
      </w:r>
      <w:r w:rsidR="00AE2AD0">
        <w:rPr>
          <w:rFonts w:ascii="Arial" w:hAnsi="Arial" w:cs="Arial"/>
          <w:sz w:val="20"/>
          <w:szCs w:val="20"/>
        </w:rPr>
        <w:t xml:space="preserve">ne/plnění </w:t>
      </w:r>
      <w:r w:rsidR="00FB2AEE" w:rsidRPr="004D38CC">
        <w:rPr>
          <w:rFonts w:ascii="Arial" w:hAnsi="Arial" w:cs="Arial"/>
          <w:sz w:val="20"/>
          <w:szCs w:val="20"/>
        </w:rPr>
        <w:t xml:space="preserve">výstupů </w:t>
      </w:r>
      <w:r w:rsidR="00FB2AEE" w:rsidRPr="004D38CC">
        <w:rPr>
          <w:rFonts w:ascii="Arial" w:hAnsi="Arial" w:cs="Arial"/>
          <w:sz w:val="20"/>
          <w:szCs w:val="20"/>
        </w:rPr>
        <w:br/>
        <w:t xml:space="preserve">(při asynchronní výuce) </w:t>
      </w:r>
      <w:r w:rsidR="00F602D3" w:rsidRPr="004D38CC">
        <w:rPr>
          <w:rFonts w:ascii="Arial" w:hAnsi="Arial" w:cs="Arial"/>
          <w:sz w:val="20"/>
          <w:szCs w:val="20"/>
        </w:rPr>
        <w:t xml:space="preserve">či podle ne/připojení se k on-line (synchronní) výuce. </w:t>
      </w:r>
    </w:p>
    <w:p w:rsidR="00FB2AEE" w:rsidRPr="004D38CC" w:rsidRDefault="00556D38" w:rsidP="00C92F4D">
      <w:pPr>
        <w:jc w:val="both"/>
        <w:rPr>
          <w:rFonts w:ascii="Arial" w:hAnsi="Arial" w:cs="Arial"/>
          <w:sz w:val="20"/>
          <w:szCs w:val="20"/>
        </w:rPr>
      </w:pPr>
      <w:r w:rsidRPr="004D38CC">
        <w:rPr>
          <w:rFonts w:ascii="Arial" w:hAnsi="Arial" w:cs="Arial"/>
          <w:sz w:val="20"/>
          <w:szCs w:val="20"/>
        </w:rPr>
        <w:t>3.2</w:t>
      </w:r>
      <w:r w:rsidRPr="004D38CC">
        <w:rPr>
          <w:rFonts w:ascii="Arial" w:hAnsi="Arial" w:cs="Arial"/>
          <w:sz w:val="20"/>
          <w:szCs w:val="20"/>
        </w:rPr>
        <w:tab/>
        <w:t xml:space="preserve">Pro omlouvání absence při distančním vzdělávání </w:t>
      </w:r>
      <w:r w:rsidR="00F602D3" w:rsidRPr="004D38CC">
        <w:rPr>
          <w:rFonts w:ascii="Arial" w:hAnsi="Arial" w:cs="Arial"/>
          <w:sz w:val="20"/>
          <w:szCs w:val="20"/>
        </w:rPr>
        <w:t xml:space="preserve">platí obdobná pravidla jako při </w:t>
      </w:r>
      <w:r w:rsidRPr="004D38CC">
        <w:rPr>
          <w:rFonts w:ascii="Arial" w:hAnsi="Arial" w:cs="Arial"/>
          <w:sz w:val="20"/>
          <w:szCs w:val="20"/>
        </w:rPr>
        <w:t xml:space="preserve">vzdělávání </w:t>
      </w:r>
      <w:r w:rsidR="00F602D3" w:rsidRPr="004D38CC">
        <w:rPr>
          <w:rFonts w:ascii="Arial" w:hAnsi="Arial" w:cs="Arial"/>
          <w:sz w:val="20"/>
          <w:szCs w:val="20"/>
        </w:rPr>
        <w:t>prezenční</w:t>
      </w:r>
      <w:r w:rsidRPr="004D38CC">
        <w:rPr>
          <w:rFonts w:ascii="Arial" w:hAnsi="Arial" w:cs="Arial"/>
          <w:sz w:val="20"/>
          <w:szCs w:val="20"/>
        </w:rPr>
        <w:t xml:space="preserve">m </w:t>
      </w:r>
      <w:r w:rsidR="00AE2AD0">
        <w:rPr>
          <w:rFonts w:ascii="Arial" w:hAnsi="Arial" w:cs="Arial"/>
          <w:sz w:val="20"/>
          <w:szCs w:val="20"/>
        </w:rPr>
        <w:br/>
      </w:r>
      <w:r w:rsidR="00F602D3" w:rsidRPr="004D38CC">
        <w:rPr>
          <w:rFonts w:ascii="Arial" w:hAnsi="Arial" w:cs="Arial"/>
          <w:sz w:val="20"/>
          <w:szCs w:val="20"/>
        </w:rPr>
        <w:t>(viz školský</w:t>
      </w:r>
      <w:r w:rsidRPr="004D38CC">
        <w:rPr>
          <w:rFonts w:ascii="Arial" w:hAnsi="Arial" w:cs="Arial"/>
          <w:sz w:val="20"/>
          <w:szCs w:val="20"/>
        </w:rPr>
        <w:t xml:space="preserve"> zákon a </w:t>
      </w:r>
      <w:r w:rsidR="00F602D3" w:rsidRPr="004D38CC">
        <w:rPr>
          <w:rFonts w:ascii="Arial" w:hAnsi="Arial" w:cs="Arial"/>
          <w:sz w:val="20"/>
          <w:szCs w:val="20"/>
        </w:rPr>
        <w:t>školní řád</w:t>
      </w:r>
      <w:r w:rsidR="00AE2AD0">
        <w:rPr>
          <w:rFonts w:ascii="Arial" w:hAnsi="Arial" w:cs="Arial"/>
          <w:sz w:val="20"/>
          <w:szCs w:val="20"/>
        </w:rPr>
        <w:t xml:space="preserve"> – bod </w:t>
      </w:r>
      <w:r w:rsidR="00AE2AD0" w:rsidRPr="00AE2AD0">
        <w:rPr>
          <w:rFonts w:ascii="Arial" w:hAnsi="Arial" w:cs="Arial"/>
          <w:i/>
          <w:sz w:val="20"/>
          <w:szCs w:val="20"/>
        </w:rPr>
        <w:t>2.3 Docházka do školy</w:t>
      </w:r>
      <w:r w:rsidR="00F602D3" w:rsidRPr="004D38CC">
        <w:rPr>
          <w:rFonts w:ascii="Arial" w:hAnsi="Arial" w:cs="Arial"/>
          <w:sz w:val="20"/>
          <w:szCs w:val="20"/>
        </w:rPr>
        <w:t>).</w:t>
      </w:r>
    </w:p>
    <w:p w:rsidR="00F602D3" w:rsidRPr="004D38CC" w:rsidRDefault="00F602D3" w:rsidP="00C92F4D">
      <w:pPr>
        <w:jc w:val="both"/>
        <w:rPr>
          <w:rFonts w:ascii="Arial" w:hAnsi="Arial" w:cs="Arial"/>
          <w:sz w:val="20"/>
          <w:szCs w:val="20"/>
        </w:rPr>
      </w:pPr>
    </w:p>
    <w:p w:rsidR="00F602D3" w:rsidRPr="002C65DD" w:rsidRDefault="00F602D3" w:rsidP="00C92F4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5DD">
        <w:rPr>
          <w:rFonts w:ascii="Arial" w:hAnsi="Arial" w:cs="Arial"/>
          <w:b/>
          <w:sz w:val="20"/>
          <w:szCs w:val="20"/>
          <w:u w:val="single"/>
        </w:rPr>
        <w:t>4. Způsoby a pravidla hodnocení výsledků vzdělávání žáků</w:t>
      </w:r>
    </w:p>
    <w:p w:rsidR="00556D38" w:rsidRPr="004D38CC" w:rsidRDefault="00556D38" w:rsidP="00C92F4D">
      <w:pPr>
        <w:jc w:val="both"/>
        <w:rPr>
          <w:rFonts w:ascii="Arial" w:hAnsi="Arial" w:cs="Arial"/>
          <w:sz w:val="20"/>
          <w:szCs w:val="20"/>
        </w:rPr>
      </w:pPr>
      <w:r w:rsidRPr="004D38CC">
        <w:rPr>
          <w:rFonts w:ascii="Arial" w:hAnsi="Arial" w:cs="Arial"/>
          <w:sz w:val="20"/>
          <w:szCs w:val="20"/>
        </w:rPr>
        <w:t>4.1</w:t>
      </w:r>
      <w:r w:rsidRPr="004D38CC">
        <w:rPr>
          <w:rFonts w:ascii="Arial" w:hAnsi="Arial" w:cs="Arial"/>
          <w:sz w:val="20"/>
          <w:szCs w:val="20"/>
        </w:rPr>
        <w:tab/>
      </w:r>
      <w:r w:rsidR="00F602D3" w:rsidRPr="004D38CC">
        <w:rPr>
          <w:rFonts w:ascii="Arial" w:hAnsi="Arial" w:cs="Arial"/>
          <w:sz w:val="20"/>
          <w:szCs w:val="20"/>
        </w:rPr>
        <w:t xml:space="preserve">Způsob hodnocení distančního vzdělávání škola přizpůsobí podmínkám žáka pro </w:t>
      </w:r>
      <w:r w:rsidR="00AE2AD0">
        <w:rPr>
          <w:rFonts w:ascii="Arial" w:hAnsi="Arial" w:cs="Arial"/>
          <w:sz w:val="20"/>
          <w:szCs w:val="20"/>
        </w:rPr>
        <w:t>tuto formu</w:t>
      </w:r>
      <w:r w:rsidR="00F602D3" w:rsidRPr="004D38CC">
        <w:rPr>
          <w:rFonts w:ascii="Arial" w:hAnsi="Arial" w:cs="Arial"/>
          <w:sz w:val="20"/>
          <w:szCs w:val="20"/>
        </w:rPr>
        <w:t xml:space="preserve"> vzdělávání</w:t>
      </w:r>
      <w:r w:rsidRPr="004D38CC">
        <w:rPr>
          <w:rFonts w:ascii="Arial" w:hAnsi="Arial" w:cs="Arial"/>
          <w:sz w:val="20"/>
          <w:szCs w:val="20"/>
        </w:rPr>
        <w:t>.</w:t>
      </w:r>
    </w:p>
    <w:p w:rsidR="00F602D3" w:rsidRPr="004D38CC" w:rsidRDefault="00556D38" w:rsidP="00C92F4D">
      <w:pPr>
        <w:jc w:val="both"/>
        <w:rPr>
          <w:rFonts w:ascii="Arial" w:hAnsi="Arial" w:cs="Arial"/>
          <w:sz w:val="20"/>
          <w:szCs w:val="20"/>
        </w:rPr>
      </w:pPr>
      <w:r w:rsidRPr="004D38CC">
        <w:rPr>
          <w:rFonts w:ascii="Arial" w:hAnsi="Arial" w:cs="Arial"/>
          <w:sz w:val="20"/>
          <w:szCs w:val="20"/>
        </w:rPr>
        <w:t>4.2</w:t>
      </w:r>
      <w:r w:rsidRPr="004D38CC">
        <w:rPr>
          <w:rFonts w:ascii="Arial" w:hAnsi="Arial" w:cs="Arial"/>
          <w:sz w:val="20"/>
          <w:szCs w:val="20"/>
        </w:rPr>
        <w:tab/>
        <w:t>R</w:t>
      </w:r>
      <w:r w:rsidR="009E394F" w:rsidRPr="004D38CC">
        <w:rPr>
          <w:rFonts w:ascii="Arial" w:hAnsi="Arial" w:cs="Arial"/>
          <w:sz w:val="20"/>
          <w:szCs w:val="20"/>
        </w:rPr>
        <w:t>espektována jsou pravidla a kritéria hodnocení stanovená školským zákonem a školním řádem</w:t>
      </w:r>
      <w:r w:rsidR="00AE2AD0">
        <w:rPr>
          <w:rFonts w:ascii="Arial" w:hAnsi="Arial" w:cs="Arial"/>
          <w:sz w:val="20"/>
          <w:szCs w:val="20"/>
        </w:rPr>
        <w:t xml:space="preserve"> (viz školní řád – bod </w:t>
      </w:r>
      <w:r w:rsidR="00AE2AD0">
        <w:rPr>
          <w:rFonts w:ascii="Arial" w:hAnsi="Arial" w:cs="Arial"/>
          <w:i/>
          <w:sz w:val="20"/>
          <w:szCs w:val="20"/>
        </w:rPr>
        <w:t>1.2 Pravidla hodnocení</w:t>
      </w:r>
      <w:r w:rsidR="00AE2AD0" w:rsidRPr="00AE2AD0">
        <w:rPr>
          <w:rFonts w:ascii="Arial" w:hAnsi="Arial" w:cs="Arial"/>
          <w:sz w:val="20"/>
          <w:szCs w:val="20"/>
        </w:rPr>
        <w:t>)</w:t>
      </w:r>
      <w:r w:rsidR="009E394F" w:rsidRPr="004D38CC">
        <w:rPr>
          <w:rFonts w:ascii="Arial" w:hAnsi="Arial" w:cs="Arial"/>
          <w:sz w:val="20"/>
          <w:szCs w:val="20"/>
        </w:rPr>
        <w:t>, případné aktuální legislativní úpravy či doporučení MŠMT.</w:t>
      </w:r>
      <w:r w:rsidR="00F602D3" w:rsidRPr="004D38CC">
        <w:rPr>
          <w:rFonts w:ascii="Arial" w:hAnsi="Arial" w:cs="Arial"/>
          <w:sz w:val="20"/>
          <w:szCs w:val="20"/>
        </w:rPr>
        <w:t xml:space="preserve"> </w:t>
      </w:r>
      <w:r w:rsidRPr="004D38CC">
        <w:rPr>
          <w:rFonts w:ascii="Arial" w:hAnsi="Arial" w:cs="Arial"/>
          <w:sz w:val="20"/>
          <w:szCs w:val="20"/>
        </w:rPr>
        <w:t>Žák je hodnocen</w:t>
      </w:r>
      <w:r w:rsidR="00F602D3" w:rsidRPr="004D38CC">
        <w:rPr>
          <w:rFonts w:ascii="Arial" w:hAnsi="Arial" w:cs="Arial"/>
          <w:sz w:val="20"/>
          <w:szCs w:val="20"/>
        </w:rPr>
        <w:t xml:space="preserve"> standardním způsobem známkou (či jinou pro</w:t>
      </w:r>
      <w:r w:rsidR="009E394F" w:rsidRPr="004D38CC">
        <w:rPr>
          <w:rFonts w:ascii="Arial" w:hAnsi="Arial" w:cs="Arial"/>
          <w:sz w:val="20"/>
          <w:szCs w:val="20"/>
        </w:rPr>
        <w:t>kazatelnou odpovídající formou) na základě kvality požadovaných výstupů,</w:t>
      </w:r>
      <w:r w:rsidR="00F602D3" w:rsidRPr="004D38CC">
        <w:rPr>
          <w:rFonts w:ascii="Arial" w:hAnsi="Arial" w:cs="Arial"/>
          <w:sz w:val="20"/>
          <w:szCs w:val="20"/>
        </w:rPr>
        <w:t xml:space="preserve"> o čemž je veden záznam v systému </w:t>
      </w:r>
      <w:proofErr w:type="spellStart"/>
      <w:r w:rsidR="00F602D3" w:rsidRPr="004D38CC">
        <w:rPr>
          <w:rFonts w:ascii="Arial" w:hAnsi="Arial" w:cs="Arial"/>
          <w:sz w:val="20"/>
          <w:szCs w:val="20"/>
        </w:rPr>
        <w:t>Edookit</w:t>
      </w:r>
      <w:proofErr w:type="spellEnd"/>
      <w:r w:rsidR="00F602D3" w:rsidRPr="004D38CC">
        <w:rPr>
          <w:rFonts w:ascii="Arial" w:hAnsi="Arial" w:cs="Arial"/>
          <w:sz w:val="20"/>
          <w:szCs w:val="20"/>
        </w:rPr>
        <w:t>.</w:t>
      </w:r>
    </w:p>
    <w:p w:rsidR="00F602D3" w:rsidRPr="004D38CC" w:rsidRDefault="00556D38" w:rsidP="00C92F4D">
      <w:pPr>
        <w:jc w:val="both"/>
        <w:rPr>
          <w:rFonts w:ascii="Arial" w:hAnsi="Arial" w:cs="Arial"/>
          <w:sz w:val="20"/>
          <w:szCs w:val="20"/>
        </w:rPr>
      </w:pPr>
      <w:r w:rsidRPr="004D38CC">
        <w:rPr>
          <w:rFonts w:ascii="Arial" w:hAnsi="Arial" w:cs="Arial"/>
          <w:sz w:val="20"/>
          <w:szCs w:val="20"/>
        </w:rPr>
        <w:t>4.3</w:t>
      </w:r>
      <w:r w:rsidRPr="004D38CC">
        <w:rPr>
          <w:rFonts w:ascii="Arial" w:hAnsi="Arial" w:cs="Arial"/>
          <w:sz w:val="20"/>
          <w:szCs w:val="20"/>
        </w:rPr>
        <w:tab/>
      </w:r>
      <w:r w:rsidR="00F602D3" w:rsidRPr="004D38CC">
        <w:rPr>
          <w:rFonts w:ascii="Arial" w:hAnsi="Arial" w:cs="Arial"/>
          <w:sz w:val="20"/>
          <w:szCs w:val="20"/>
        </w:rPr>
        <w:t>Žák</w:t>
      </w:r>
      <w:r w:rsidR="009E394F" w:rsidRPr="004D38CC">
        <w:rPr>
          <w:rFonts w:ascii="Arial" w:hAnsi="Arial" w:cs="Arial"/>
          <w:sz w:val="20"/>
          <w:szCs w:val="20"/>
        </w:rPr>
        <w:t>ovi</w:t>
      </w:r>
      <w:r w:rsidR="00F602D3" w:rsidRPr="004D38CC">
        <w:rPr>
          <w:rFonts w:ascii="Arial" w:hAnsi="Arial" w:cs="Arial"/>
          <w:sz w:val="20"/>
          <w:szCs w:val="20"/>
        </w:rPr>
        <w:t xml:space="preserve"> je poskytována zpětná vazba na ne/splněné úkoly, práce, testy atd. s důrazem na formativní hodnocení. </w:t>
      </w:r>
      <w:r w:rsidR="009E394F" w:rsidRPr="004D38CC">
        <w:rPr>
          <w:rFonts w:ascii="Arial" w:hAnsi="Arial" w:cs="Arial"/>
          <w:sz w:val="20"/>
          <w:szCs w:val="20"/>
        </w:rPr>
        <w:t>V případě neplnění povinností ze strany žáka bude situace řešena na úrovni</w:t>
      </w:r>
      <w:r w:rsidR="00AE2AD0">
        <w:rPr>
          <w:rFonts w:ascii="Arial" w:hAnsi="Arial" w:cs="Arial"/>
          <w:sz w:val="20"/>
          <w:szCs w:val="20"/>
        </w:rPr>
        <w:t>:</w:t>
      </w:r>
      <w:r w:rsidR="009E394F" w:rsidRPr="004D38CC">
        <w:rPr>
          <w:rFonts w:ascii="Arial" w:hAnsi="Arial" w:cs="Arial"/>
          <w:sz w:val="20"/>
          <w:szCs w:val="20"/>
        </w:rPr>
        <w:t xml:space="preserve"> vyučující předmětu – třídní učitel – zletilý žák / zákonný zástupce nezletilého žáka a informováno bude vedení školy.</w:t>
      </w:r>
    </w:p>
    <w:p w:rsidR="009E394F" w:rsidRDefault="009E394F" w:rsidP="00C92F4D">
      <w:pPr>
        <w:jc w:val="both"/>
        <w:rPr>
          <w:rFonts w:ascii="Arial" w:hAnsi="Arial" w:cs="Arial"/>
          <w:sz w:val="20"/>
          <w:szCs w:val="20"/>
        </w:rPr>
      </w:pPr>
    </w:p>
    <w:p w:rsidR="004D38CC" w:rsidRPr="004D38CC" w:rsidRDefault="004D38CC" w:rsidP="00C92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Valašském Meziříčí dne </w:t>
      </w:r>
      <w:r w:rsidR="004C5442">
        <w:rPr>
          <w:rFonts w:ascii="Arial" w:hAnsi="Arial" w:cs="Arial"/>
          <w:sz w:val="20"/>
          <w:szCs w:val="20"/>
        </w:rPr>
        <w:t>1. 10</w:t>
      </w:r>
      <w:r>
        <w:rPr>
          <w:rFonts w:ascii="Arial" w:hAnsi="Arial" w:cs="Arial"/>
          <w:sz w:val="20"/>
          <w:szCs w:val="20"/>
        </w:rPr>
        <w:t>. 2020</w:t>
      </w:r>
    </w:p>
    <w:p w:rsidR="003A600D" w:rsidRDefault="003A600D" w:rsidP="00C92F4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414D" w:rsidRPr="004D38CC" w:rsidRDefault="003A600D" w:rsidP="00C92F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Markéta Plšková, zástupkyně ředitele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Jiří Pivovarčík, ředitel školy</w:t>
      </w:r>
    </w:p>
    <w:sectPr w:rsidR="00C8414D" w:rsidRPr="004D38CC" w:rsidSect="00C9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4D"/>
    <w:rsid w:val="002C65DD"/>
    <w:rsid w:val="002F4407"/>
    <w:rsid w:val="003A600D"/>
    <w:rsid w:val="004C5442"/>
    <w:rsid w:val="004D38CC"/>
    <w:rsid w:val="00556D38"/>
    <w:rsid w:val="00772808"/>
    <w:rsid w:val="009E394F"/>
    <w:rsid w:val="00A841DD"/>
    <w:rsid w:val="00AE2AD0"/>
    <w:rsid w:val="00B848B8"/>
    <w:rsid w:val="00C8414D"/>
    <w:rsid w:val="00C92F4D"/>
    <w:rsid w:val="00F602D3"/>
    <w:rsid w:val="00F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6F9D"/>
  <w15:chartTrackingRefBased/>
  <w15:docId w15:val="{99DED099-CC29-4CF4-ABF3-62BDFE8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Plšková Markéta</dc:creator>
  <cp:keywords/>
  <dc:description/>
  <cp:lastModifiedBy>Pivovarčík Jiří</cp:lastModifiedBy>
  <cp:revision>4</cp:revision>
  <cp:lastPrinted>2020-10-01T12:13:00Z</cp:lastPrinted>
  <dcterms:created xsi:type="dcterms:W3CDTF">2020-10-01T12:13:00Z</dcterms:created>
  <dcterms:modified xsi:type="dcterms:W3CDTF">2020-10-02T13:27:00Z</dcterms:modified>
</cp:coreProperties>
</file>